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102A7BBB" w:rsidR="00743C5D" w:rsidRPr="008E1982" w:rsidRDefault="00135277" w:rsidP="007778AF">
                <w:pPr>
                  <w:rPr>
                    <w:lang w:val="es-AR"/>
                  </w:rPr>
                </w:pPr>
                <w:r>
                  <w:t>EX-2026-00927813-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591F8373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A92190">
              <w:rPr>
                <w:lang w:val="es-AR"/>
              </w:rPr>
              <w:t>5</w:t>
            </w:r>
            <w:r w:rsidR="00135277">
              <w:rPr>
                <w:lang w:val="es-AR"/>
              </w:rPr>
              <w:t>0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lock w:val="contentLocked"/>
            <w:placeholder>
              <w:docPart w:val="B0AD2EAE593E4A54A60C4E4ECAEB3F6D"/>
            </w:placeholder>
            <w:temporary/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FAB43A" w:rsidR="00743C5D" w:rsidRPr="00AB46B5" w:rsidRDefault="00D43AB1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6D13EAD2" w:rsidR="00743C5D" w:rsidRPr="00950B4F" w:rsidRDefault="00135277">
                <w:r>
                  <w:t>Lic. María Elina ESPÓSITO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lock w:val="contentLocked"/>
            <w:placeholder>
              <w:docPart w:val="B0AD2EAE593E4A54A60C4E4ECAEB3F6D"/>
            </w:placeholder>
            <w:temporary/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lock w:val="contentLocked"/>
            <w:placeholder>
              <w:docPart w:val="B0AD2EAE593E4A54A60C4E4ECAEB3F6D"/>
            </w:placeholder>
            <w:temporary/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6F05EE65" w:rsidR="00F57AB2" w:rsidRPr="00AB46B5" w:rsidRDefault="00135277" w:rsidP="00950B4F">
            <w:pPr>
              <w:rPr>
                <w:lang w:val="es-AR"/>
              </w:rPr>
            </w:pPr>
            <w:r>
              <w:t>O</w:t>
            </w:r>
            <w:r w:rsidRPr="00135277">
              <w:t>bligatoria: Industrialización de Alimentos de Origen Vegetal - carrera de Licenciatura en Gestión de Agroalimentos)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03E715CA" w:rsidR="00743C5D" w:rsidRPr="00A90DC2" w:rsidRDefault="00F2754D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ÁREA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53BCF4E2" w:rsidR="00743C5D" w:rsidRPr="00243937" w:rsidRDefault="00F2754D">
            <w:r>
              <w:t>Agroalimentos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lock w:val="contentLocked"/>
            <w:placeholder>
              <w:docPart w:val="AE244D8A1C914B928E5537735BD2DB8F"/>
            </w:placeholder>
            <w:temporary/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3B83CCAE" w:rsidR="00743C5D" w:rsidRPr="00AB46B5" w:rsidRDefault="00E432F1">
                <w:r>
                  <w:t>BIOLOGÍA APLICADA Y ALIMENTOS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4279" w14:textId="77777777" w:rsidR="00ED3021" w:rsidRDefault="00ED3021">
      <w:pPr>
        <w:spacing w:after="0" w:line="240" w:lineRule="auto"/>
      </w:pPr>
      <w:r>
        <w:separator/>
      </w:r>
    </w:p>
  </w:endnote>
  <w:endnote w:type="continuationSeparator" w:id="0">
    <w:p w14:paraId="1E1AE216" w14:textId="77777777" w:rsidR="00ED3021" w:rsidRDefault="00ED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621C" w14:textId="77777777" w:rsidR="00ED3021" w:rsidRDefault="00ED3021">
      <w:pPr>
        <w:spacing w:after="0" w:line="240" w:lineRule="auto"/>
      </w:pPr>
      <w:r>
        <w:separator/>
      </w:r>
    </w:p>
  </w:footnote>
  <w:footnote w:type="continuationSeparator" w:id="0">
    <w:p w14:paraId="148F9AFC" w14:textId="77777777" w:rsidR="00ED3021" w:rsidRDefault="00ED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WNwSy2HmqkoZ81c0hjEvlw05IvQXxJ2T2nW4jMT/vXXW24g7Rxh/DjN/DfpGz0o+skUoBvk5pzaUkNVtqolVPg==" w:salt="C5Y1DBSKTYTkip0V+U43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842B5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3C5D"/>
    <w:rsid w:val="00754DDA"/>
    <w:rsid w:val="007778AF"/>
    <w:rsid w:val="00822379"/>
    <w:rsid w:val="00825FC0"/>
    <w:rsid w:val="00832D4F"/>
    <w:rsid w:val="00844FAC"/>
    <w:rsid w:val="008576B4"/>
    <w:rsid w:val="008B364F"/>
    <w:rsid w:val="008D0364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D3021"/>
    <w:rsid w:val="00EE34F9"/>
    <w:rsid w:val="00EF5D8A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3E25A1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3E25A1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3E25A1"/>
    <w:rsid w:val="005379C9"/>
    <w:rsid w:val="005819F8"/>
    <w:rsid w:val="00640AAB"/>
    <w:rsid w:val="006A595A"/>
    <w:rsid w:val="0082233D"/>
    <w:rsid w:val="00A30EB8"/>
    <w:rsid w:val="00A42482"/>
    <w:rsid w:val="00AF66DF"/>
    <w:rsid w:val="00B74508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3</TotalTime>
  <Pages>1</Pages>
  <Words>165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3</cp:revision>
  <dcterms:created xsi:type="dcterms:W3CDTF">2026-06-02T13:18:00Z</dcterms:created>
  <dcterms:modified xsi:type="dcterms:W3CDTF">2026-06-02T15:26:00Z</dcterms:modified>
</cp:coreProperties>
</file>